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20" w:rsidRPr="00202D0D" w:rsidRDefault="006C3620" w:rsidP="006C3620">
      <w:pPr>
        <w:rPr>
          <w:sz w:val="24"/>
          <w:szCs w:val="24"/>
        </w:rPr>
      </w:pPr>
    </w:p>
    <w:p w:rsidR="006C3620" w:rsidRPr="00202D0D" w:rsidRDefault="006C3620" w:rsidP="006C3620">
      <w:pPr>
        <w:ind w:left="7938"/>
        <w:rPr>
          <w:b/>
          <w:sz w:val="24"/>
          <w:szCs w:val="24"/>
        </w:rPr>
      </w:pPr>
    </w:p>
    <w:p w:rsidR="006C3620" w:rsidRPr="00202D0D" w:rsidRDefault="006C3620" w:rsidP="006C3620">
      <w:pPr>
        <w:rPr>
          <w:b/>
          <w:sz w:val="24"/>
          <w:szCs w:val="24"/>
        </w:rPr>
      </w:pPr>
    </w:p>
    <w:p w:rsidR="006C3620" w:rsidRPr="00202D0D" w:rsidRDefault="006C3620" w:rsidP="006C3620">
      <w:pPr>
        <w:rPr>
          <w:b/>
          <w:sz w:val="24"/>
          <w:szCs w:val="24"/>
        </w:rPr>
      </w:pPr>
    </w:p>
    <w:p w:rsidR="006C3620" w:rsidRPr="00202D0D" w:rsidRDefault="006C3620" w:rsidP="006C3620">
      <w:pPr>
        <w:jc w:val="center"/>
        <w:rPr>
          <w:b/>
          <w:sz w:val="24"/>
          <w:szCs w:val="24"/>
        </w:rPr>
      </w:pPr>
      <w:r w:rsidRPr="00202D0D">
        <w:rPr>
          <w:b/>
          <w:sz w:val="24"/>
          <w:szCs w:val="24"/>
        </w:rPr>
        <w:t xml:space="preserve">Отчет </w:t>
      </w:r>
      <w:r w:rsidR="00316948" w:rsidRPr="00202D0D">
        <w:rPr>
          <w:b/>
          <w:sz w:val="24"/>
          <w:szCs w:val="24"/>
        </w:rPr>
        <w:t>о вы</w:t>
      </w:r>
      <w:r w:rsidRPr="00202D0D">
        <w:rPr>
          <w:b/>
          <w:sz w:val="24"/>
          <w:szCs w:val="24"/>
        </w:rPr>
        <w:t xml:space="preserve">полнении </w:t>
      </w:r>
      <w:r w:rsidR="00316948" w:rsidRPr="00202D0D">
        <w:rPr>
          <w:b/>
          <w:sz w:val="24"/>
          <w:szCs w:val="24"/>
        </w:rPr>
        <w:t>Плана</w:t>
      </w:r>
      <w:r w:rsidRPr="00202D0D">
        <w:rPr>
          <w:b/>
          <w:sz w:val="24"/>
          <w:szCs w:val="24"/>
        </w:rPr>
        <w:t xml:space="preserve"> мероприятий</w:t>
      </w:r>
    </w:p>
    <w:p w:rsidR="006C3620" w:rsidRPr="00202D0D" w:rsidRDefault="006C3620" w:rsidP="006C3620">
      <w:pPr>
        <w:jc w:val="center"/>
        <w:rPr>
          <w:b/>
          <w:sz w:val="24"/>
          <w:szCs w:val="24"/>
        </w:rPr>
      </w:pPr>
      <w:r w:rsidRPr="00202D0D">
        <w:rPr>
          <w:b/>
          <w:sz w:val="24"/>
          <w:szCs w:val="24"/>
        </w:rPr>
        <w:t>по противодействию коррупции</w:t>
      </w:r>
    </w:p>
    <w:p w:rsidR="006C3620" w:rsidRPr="00202D0D" w:rsidRDefault="006C3620" w:rsidP="006C3620">
      <w:pPr>
        <w:jc w:val="center"/>
        <w:rPr>
          <w:b/>
          <w:sz w:val="24"/>
          <w:szCs w:val="24"/>
        </w:rPr>
      </w:pPr>
      <w:r w:rsidRPr="00202D0D">
        <w:rPr>
          <w:b/>
          <w:sz w:val="24"/>
          <w:szCs w:val="24"/>
        </w:rPr>
        <w:t>в управе района Аэропорт города Москвы</w:t>
      </w:r>
    </w:p>
    <w:p w:rsidR="006C3620" w:rsidRPr="00202D0D" w:rsidRDefault="006C3620" w:rsidP="006C3620">
      <w:pPr>
        <w:jc w:val="center"/>
        <w:rPr>
          <w:b/>
          <w:sz w:val="24"/>
          <w:szCs w:val="24"/>
        </w:rPr>
      </w:pPr>
      <w:r w:rsidRPr="00202D0D">
        <w:rPr>
          <w:b/>
          <w:sz w:val="24"/>
          <w:szCs w:val="24"/>
        </w:rPr>
        <w:t>за 2017 год</w:t>
      </w:r>
    </w:p>
    <w:p w:rsidR="006C3620" w:rsidRPr="00202D0D" w:rsidRDefault="006C3620" w:rsidP="006C3620">
      <w:pPr>
        <w:rPr>
          <w:b/>
          <w:sz w:val="24"/>
          <w:szCs w:val="24"/>
        </w:rPr>
      </w:pPr>
    </w:p>
    <w:p w:rsidR="006C3620" w:rsidRPr="00202D0D" w:rsidRDefault="006C3620" w:rsidP="006C3620">
      <w:pPr>
        <w:rPr>
          <w:sz w:val="24"/>
          <w:szCs w:val="24"/>
        </w:rPr>
      </w:pPr>
    </w:p>
    <w:tbl>
      <w:tblPr>
        <w:tblW w:w="150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8721"/>
        <w:gridCol w:w="5229"/>
      </w:tblGrid>
      <w:tr w:rsidR="006C3620" w:rsidRPr="00202D0D" w:rsidTr="00C753F4">
        <w:trPr>
          <w:trHeight w:val="617"/>
          <w:tblHeader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02D0D">
              <w:rPr>
                <w:b/>
                <w:sz w:val="24"/>
                <w:szCs w:val="24"/>
              </w:rPr>
              <w:t>п</w:t>
            </w:r>
            <w:proofErr w:type="gramEnd"/>
            <w:r w:rsidRPr="00202D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6C3620">
            <w:pPr>
              <w:jc w:val="center"/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6C3620" w:rsidP="006C3620">
            <w:pPr>
              <w:jc w:val="center"/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Исполнение</w:t>
            </w:r>
          </w:p>
        </w:tc>
      </w:tr>
      <w:tr w:rsidR="006C3620" w:rsidRPr="00202D0D" w:rsidTr="00C753F4">
        <w:trPr>
          <w:trHeight w:val="302"/>
          <w:tblHeader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C82FEC">
            <w:pPr>
              <w:jc w:val="center"/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C82FEC" w:rsidP="006C3620">
            <w:pPr>
              <w:jc w:val="center"/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3</w:t>
            </w:r>
          </w:p>
        </w:tc>
      </w:tr>
      <w:tr w:rsidR="006C3620" w:rsidRPr="00202D0D" w:rsidTr="00C753F4">
        <w:trPr>
          <w:trHeight w:val="919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Взаимодействие с префектурой САО по вопросам противодействия коррупции, информирование о проводимой управой района антикоррупционной работе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316948" w:rsidP="00316948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Распоряжением </w:t>
            </w:r>
            <w:r w:rsidR="00C753F4" w:rsidRPr="00202D0D">
              <w:rPr>
                <w:sz w:val="24"/>
                <w:szCs w:val="24"/>
              </w:rPr>
              <w:t>управы</w:t>
            </w:r>
            <w:r w:rsidRPr="00202D0D">
              <w:rPr>
                <w:sz w:val="24"/>
                <w:szCs w:val="24"/>
              </w:rPr>
              <w:t xml:space="preserve"> утвержден План мероприятий по противодействию коррупции в управе района Аэропорт города Москвы на 2016-2017 годы. Взаимодействие с префектурой САО по вопросам противодействия коррупции осуществляется на постоянной основе</w:t>
            </w:r>
            <w:r w:rsidR="00C753F4" w:rsidRPr="00202D0D">
              <w:rPr>
                <w:sz w:val="24"/>
                <w:szCs w:val="24"/>
              </w:rPr>
              <w:t>.</w:t>
            </w:r>
          </w:p>
        </w:tc>
      </w:tr>
      <w:tr w:rsidR="006C3620" w:rsidRPr="00202D0D" w:rsidTr="00C753F4">
        <w:trPr>
          <w:trHeight w:val="1075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1.2.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02D0D">
              <w:rPr>
                <w:sz w:val="24"/>
                <w:szCs w:val="24"/>
              </w:rPr>
              <w:t>контроля исполнения протоколов заседания Совета</w:t>
            </w:r>
            <w:proofErr w:type="gramEnd"/>
            <w:r w:rsidRPr="00202D0D">
              <w:rPr>
                <w:sz w:val="24"/>
                <w:szCs w:val="24"/>
              </w:rPr>
              <w:t xml:space="preserve"> при Мэре Москвы по противодействию коррупции, касающихся вопросов противодействия коррупции в территориальных органах исполнительной власти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C753F4" w:rsidP="00C753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Протоколы Совета при Мэре Москвы по противодействию коррупции, а также решения, принятые по ним, в установленные сроки доводятся до сведения членов Рабочей группы по противодействию коррупции в управе района Аэропорт города Москвы, государственных гражданских служащих управы района, подведомственных учреждений. Все поручения по ним, касающиеся работы управы района и подведомственных учреждений, выполняются в установленные сроки.</w:t>
            </w:r>
          </w:p>
        </w:tc>
      </w:tr>
      <w:tr w:rsidR="006C3620" w:rsidRPr="00202D0D" w:rsidTr="00C753F4">
        <w:trPr>
          <w:trHeight w:val="1235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1.3.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Мониторинг антикоррупционного законодательства. Приведение распорядительных документов управы района в соответствие с федеральными законами и иными нормативными актами Российской Федерации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C753F4" w:rsidP="00C753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Юридической службой управы района Аэропорт города Москвы постоянно осуществляется мониторинг антикоррупционного законодательства. Все </w:t>
            </w:r>
            <w:r w:rsidRPr="00202D0D">
              <w:rPr>
                <w:sz w:val="24"/>
                <w:szCs w:val="24"/>
              </w:rPr>
              <w:lastRenderedPageBreak/>
              <w:t xml:space="preserve">распорядительные документов управы района Аэропорт принимаются в строгом соответствии с действующим законодательством, регламентами Правительства города Москвы, префектуры  округа, регламентом управы. При внесении изменений в нормативно-правовые акты РФ и города Москвы, регулирующие вопросы профилактики и противодействия коррупции, в соответствующие правовые акты управы района незамедлительно вносятся необходимые изменения. </w:t>
            </w:r>
          </w:p>
        </w:tc>
      </w:tr>
      <w:tr w:rsidR="006C3620" w:rsidRPr="00202D0D" w:rsidTr="00C753F4">
        <w:trPr>
          <w:trHeight w:val="316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Обеспечение разработки планов противодействия коррупции на следующий отчетный период, направленных на достижение конкретных результатов по минимизации коррупционных рисков и обеспечение </w:t>
            </w:r>
            <w:proofErr w:type="gramStart"/>
            <w:r w:rsidRPr="00202D0D">
              <w:rPr>
                <w:sz w:val="24"/>
                <w:szCs w:val="24"/>
              </w:rPr>
              <w:t>контроля за</w:t>
            </w:r>
            <w:proofErr w:type="gramEnd"/>
            <w:r w:rsidRPr="00202D0D">
              <w:rPr>
                <w:sz w:val="24"/>
                <w:szCs w:val="24"/>
              </w:rPr>
              <w:t xml:space="preserve"> выполнением плановых мероприятий в ГБУ «</w:t>
            </w:r>
            <w:proofErr w:type="spellStart"/>
            <w:r w:rsidRPr="00202D0D">
              <w:rPr>
                <w:sz w:val="24"/>
                <w:szCs w:val="24"/>
              </w:rPr>
              <w:t>Жилищник</w:t>
            </w:r>
            <w:proofErr w:type="spellEnd"/>
            <w:r w:rsidRPr="00202D0D">
              <w:rPr>
                <w:sz w:val="24"/>
                <w:szCs w:val="24"/>
              </w:rPr>
              <w:t xml:space="preserve"> района Аэропорт», ГКУ «Инженерная служба района Аэропорт», ГБУ  г. Москвы центр досуга и спорта «Орбита»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5A7F07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Планы мероприятий по противодействию коррупции управы района, ГБУ г. Москвы «</w:t>
            </w:r>
            <w:proofErr w:type="spellStart"/>
            <w:r w:rsidRPr="00202D0D">
              <w:rPr>
                <w:sz w:val="24"/>
                <w:szCs w:val="24"/>
              </w:rPr>
              <w:t>Жилищник</w:t>
            </w:r>
            <w:proofErr w:type="spellEnd"/>
            <w:r w:rsidRPr="00202D0D">
              <w:rPr>
                <w:sz w:val="24"/>
                <w:szCs w:val="24"/>
              </w:rPr>
              <w:t xml:space="preserve"> района Аэропорт» ГКУ «ИС района Аэропорт», </w:t>
            </w:r>
            <w:r w:rsidR="008A27F4">
              <w:rPr>
                <w:sz w:val="24"/>
                <w:szCs w:val="24"/>
              </w:rPr>
              <w:t xml:space="preserve">ГБУ </w:t>
            </w:r>
            <w:r w:rsidRPr="00202D0D">
              <w:rPr>
                <w:sz w:val="24"/>
                <w:szCs w:val="24"/>
              </w:rPr>
              <w:t>города Москвы ЦДС «Орбита» разработаны и утверждены в установленном порядке в соответствии с планами мероприятий управы района, префектуры округа.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1.5.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Участие в мероприятиях по вопросам противодействия коррупции, организованных органами исполнительной власти города, округа, района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5A7F07" w:rsidP="00223223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По приглашению организаторов мероприятий, управа района Аэропорт города Москвы принимает участие в указанных мероприятиях.</w:t>
            </w:r>
          </w:p>
          <w:p w:rsidR="005A7F07" w:rsidRPr="00202D0D" w:rsidRDefault="005A7F07" w:rsidP="00223223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Все государственные гражданские служащие управы района в установленном порядке прошли дистанционное </w:t>
            </w:r>
            <w:proofErr w:type="gramStart"/>
            <w:r w:rsidRPr="00202D0D">
              <w:rPr>
                <w:sz w:val="24"/>
                <w:szCs w:val="24"/>
              </w:rPr>
              <w:t>обучение по вопросу</w:t>
            </w:r>
            <w:proofErr w:type="gramEnd"/>
            <w:r w:rsidRPr="00202D0D">
              <w:rPr>
                <w:sz w:val="24"/>
                <w:szCs w:val="24"/>
              </w:rPr>
              <w:t xml:space="preserve"> противодействия коррупции. По направлению Управления государственной службы и кадров префектуры САО, государственные гражданские служащие дополнительно проходят курсы повышения квалификации по указанной тематике.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proofErr w:type="gramStart"/>
            <w:r w:rsidRPr="00202D0D">
              <w:rPr>
                <w:sz w:val="24"/>
                <w:szCs w:val="24"/>
              </w:rPr>
              <w:t>Контроль за</w:t>
            </w:r>
            <w:proofErr w:type="gramEnd"/>
            <w:r w:rsidRPr="00202D0D">
              <w:rPr>
                <w:sz w:val="24"/>
                <w:szCs w:val="24"/>
              </w:rPr>
              <w:t xml:space="preserve"> выполнением планов по предупреждению коррупции в ГБУ «</w:t>
            </w:r>
            <w:proofErr w:type="spellStart"/>
            <w:r w:rsidRPr="00202D0D">
              <w:rPr>
                <w:sz w:val="24"/>
                <w:szCs w:val="24"/>
              </w:rPr>
              <w:t>Жилищник</w:t>
            </w:r>
            <w:proofErr w:type="spellEnd"/>
            <w:r w:rsidRPr="00202D0D">
              <w:rPr>
                <w:sz w:val="24"/>
                <w:szCs w:val="24"/>
              </w:rPr>
              <w:t xml:space="preserve"> района</w:t>
            </w:r>
            <w:r w:rsidR="008A27F4">
              <w:rPr>
                <w:sz w:val="24"/>
                <w:szCs w:val="24"/>
              </w:rPr>
              <w:t xml:space="preserve"> Аэропорт</w:t>
            </w:r>
            <w:r w:rsidRPr="00202D0D">
              <w:rPr>
                <w:sz w:val="24"/>
                <w:szCs w:val="24"/>
              </w:rPr>
              <w:t>», ГКУ «ИС района</w:t>
            </w:r>
            <w:r w:rsidR="008A27F4">
              <w:rPr>
                <w:sz w:val="24"/>
                <w:szCs w:val="24"/>
              </w:rPr>
              <w:t xml:space="preserve"> Аэропорт</w:t>
            </w:r>
            <w:r w:rsidRPr="00202D0D">
              <w:rPr>
                <w:sz w:val="24"/>
                <w:szCs w:val="24"/>
              </w:rPr>
              <w:t xml:space="preserve">», ГБУ г. Москвы </w:t>
            </w:r>
            <w:r w:rsidR="008A27F4" w:rsidRPr="008A27F4">
              <w:rPr>
                <w:sz w:val="24"/>
                <w:szCs w:val="24"/>
              </w:rPr>
              <w:t>ЦДС «Орбита»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223223" w:rsidP="00223223">
            <w:pPr>
              <w:jc w:val="both"/>
              <w:rPr>
                <w:sz w:val="24"/>
                <w:szCs w:val="24"/>
              </w:rPr>
            </w:pPr>
            <w:proofErr w:type="gramStart"/>
            <w:r w:rsidRPr="00202D0D">
              <w:rPr>
                <w:sz w:val="24"/>
                <w:szCs w:val="24"/>
              </w:rPr>
              <w:t>Контроль за</w:t>
            </w:r>
            <w:proofErr w:type="gramEnd"/>
            <w:r w:rsidRPr="00202D0D">
              <w:rPr>
                <w:sz w:val="24"/>
                <w:szCs w:val="24"/>
              </w:rPr>
              <w:t xml:space="preserve"> выполнением планов по предупреждению коррупции в подведомственных учреждениях осуществляется на п</w:t>
            </w:r>
            <w:r w:rsidR="006C3620" w:rsidRPr="00202D0D">
              <w:rPr>
                <w:sz w:val="24"/>
                <w:szCs w:val="24"/>
              </w:rPr>
              <w:t>остоянно</w:t>
            </w:r>
            <w:r w:rsidRPr="00202D0D">
              <w:rPr>
                <w:sz w:val="24"/>
                <w:szCs w:val="24"/>
              </w:rPr>
              <w:t>й основе. Случаев невыполнения данных планов выявлено не было.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1.7.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Проведение заседаний комиссии по соблюдению требований к служебному поведению и урегулированию конфликта интересов, рабочей группы по противодействию коррупции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223223" w:rsidP="00223223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 целях профилактики и предупреждения коррупции в сфере жилищно-коммунального хозяйства и благоустройства еженедельно на оперативных совещаниях с участием подведомственных организаций проводится разъяснительная работа, доводится информация о недопущении </w:t>
            </w:r>
            <w:proofErr w:type="gramStart"/>
            <w:r w:rsidRPr="00202D0D">
              <w:rPr>
                <w:sz w:val="24"/>
                <w:szCs w:val="24"/>
              </w:rPr>
              <w:t>нарушений требований федерального законодательства противодействия коррупции</w:t>
            </w:r>
            <w:proofErr w:type="gramEnd"/>
            <w:r w:rsidRPr="00202D0D">
              <w:rPr>
                <w:sz w:val="24"/>
                <w:szCs w:val="24"/>
              </w:rPr>
              <w:t xml:space="preserve"> и мерах наказания в рамках уголовно-процессуального и административного законодательства. Заседания комиссии по соблюдению требований к служебному поведению госслужащих и урегулированию конфликта интересов в указанный период не проводилось в связи с отсутствием оснований для их проведения.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1.8.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8A27F4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Анализ и обобщение информации о фактах коррупции в управе. Проведение профилактических мероприятий по выявлению и устранению условий, способствующих проявлению коррупции</w:t>
            </w:r>
            <w:r w:rsidR="008A27F4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223223" w:rsidP="00223223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Регулярно проводится профилактические беседы с государственными гражданскими служащими управы района, сотрудниками подведомственных учреждений по вопросам  противодействия коррупции. В 2017 году в управе района Аэропорт города Москвы и подведомственных организациях указанных фактов выявлено не было.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1.9.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23223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Осуществление комплекса мер по противодействию коррупции в сферах </w:t>
            </w:r>
            <w:r w:rsidRPr="00202D0D">
              <w:rPr>
                <w:sz w:val="24"/>
                <w:szCs w:val="24"/>
              </w:rPr>
              <w:lastRenderedPageBreak/>
              <w:t>жилищно-коммунального хозяйства и благоустройства, транспорта, строительства в районе, в целях выявления и устранения условий, способствующих проявлению коррупции:</w:t>
            </w:r>
          </w:p>
          <w:p w:rsidR="006C3620" w:rsidRPr="00202D0D" w:rsidRDefault="006C3620" w:rsidP="00223223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-освещение на еженедельных оперативных совещаниях темы противодействия коррупции и фактов коррупционных проявлений (если такие имеются);</w:t>
            </w:r>
          </w:p>
          <w:p w:rsidR="006C3620" w:rsidRPr="00202D0D" w:rsidRDefault="006C3620" w:rsidP="00223223">
            <w:pPr>
              <w:jc w:val="both"/>
              <w:rPr>
                <w:sz w:val="24"/>
                <w:szCs w:val="24"/>
              </w:rPr>
            </w:pPr>
          </w:p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-выполнение работ в сфере жилищно-коммунального хозяйства только на основании заключенных контрактов;</w:t>
            </w:r>
          </w:p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</w:p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-утверждение Адресного перечня выполняемых работ, оказываемых услуг, поставки товаров только на заседаниях Совета депутатов муниципального округа Аэропорт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6A63A9" w:rsidP="006A63A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 xml:space="preserve">В целях профилактики и предупреждения </w:t>
            </w:r>
            <w:r w:rsidRPr="00202D0D">
              <w:rPr>
                <w:sz w:val="24"/>
                <w:szCs w:val="24"/>
              </w:rPr>
              <w:lastRenderedPageBreak/>
              <w:t xml:space="preserve">коррупции в сфере жилищно-коммунального хозяйства и благоустройства еженедельно на оперативных совещаниях с участием подведомственных организаций проводится разъяснительная работа, доводится информация о недопущении </w:t>
            </w:r>
            <w:proofErr w:type="gramStart"/>
            <w:r w:rsidRPr="00202D0D">
              <w:rPr>
                <w:sz w:val="24"/>
                <w:szCs w:val="24"/>
              </w:rPr>
              <w:t>нарушений требований федерального законодательства противодействия коррупции</w:t>
            </w:r>
            <w:proofErr w:type="gramEnd"/>
            <w:r w:rsidRPr="00202D0D">
              <w:rPr>
                <w:sz w:val="24"/>
                <w:szCs w:val="24"/>
              </w:rPr>
              <w:t xml:space="preserve"> и мерах наказания в рамках уголовно-процессуального и административного законодательства. Нарушений в отчетном периоде не выявлено.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Организация проведения служебных проверок по поступившей информации о коррупционных правонарушениях среди государственных гражданских служащих </w:t>
            </w:r>
          </w:p>
        </w:tc>
        <w:tc>
          <w:tcPr>
            <w:tcW w:w="5229" w:type="dxa"/>
            <w:shd w:val="clear" w:color="auto" w:fill="auto"/>
          </w:tcPr>
          <w:p w:rsidR="006A63A9" w:rsidRPr="00202D0D" w:rsidRDefault="00A017D5" w:rsidP="006A63A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2017 году обращений граждан и организаций о фактах коррупции в управу района Аэропорт города Москвы и подведомственные организации не поступало.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1.11.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Доведение до государственных гражданских служащих города Москвы, замещающих должности государственной гражданской службы в управе района, до работников подведомственных организаций, требований нормативно-правовых актов по вопросам противодействия коррупции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5B522B" w:rsidRPr="00202D0D" w:rsidRDefault="005B522B" w:rsidP="00A017D5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При поступлении на государственную гражданскую службу служащие, работники подведомственных организаций в обязательном порядке знакомятся с законодательством в сфере противодействия коррупции; оказывается необходимая методическая помощь руководителям служб.</w:t>
            </w:r>
          </w:p>
          <w:p w:rsidR="006C3620" w:rsidRPr="00202D0D" w:rsidRDefault="005B522B" w:rsidP="00A017D5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Все изменения в нормативно-правовые акты РФ и г. Москвы, регулирующие вопросы профилактики и противодействия коррупции, незамедлительно доводятся до сведения государственных гражданских служащих управы района и подведомственных организаций.</w:t>
            </w:r>
            <w:r w:rsidR="00A017D5" w:rsidRPr="00202D0D">
              <w:rPr>
                <w:sz w:val="24"/>
                <w:szCs w:val="24"/>
              </w:rPr>
              <w:t xml:space="preserve"> 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1.12.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Проведение периодической оценки коррупционных рисков в целях выявления </w:t>
            </w:r>
            <w:r w:rsidRPr="00202D0D">
              <w:rPr>
                <w:sz w:val="24"/>
                <w:szCs w:val="24"/>
              </w:rPr>
              <w:lastRenderedPageBreak/>
              <w:t>сфер деятельности государственных гражданских служащих города Москвы, замещающих должности государственной гражданской службы в управе района, наиболее подверженных таким рискам, и разработка соответствующих антикоррупционных мер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A63A9" w:rsidRPr="00202D0D" w:rsidRDefault="005B522B" w:rsidP="006A63A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 xml:space="preserve">При проведении квалификационных экзаменов </w:t>
            </w:r>
            <w:r w:rsidRPr="00202D0D">
              <w:rPr>
                <w:sz w:val="24"/>
                <w:szCs w:val="24"/>
              </w:rPr>
              <w:lastRenderedPageBreak/>
              <w:t>государственных гражданских служащих управы района в 2017 году были включены вопросы на знание законодательства о противодействии коррупции.</w:t>
            </w:r>
            <w:r w:rsidR="006A63A9" w:rsidRPr="00202D0D">
              <w:rPr>
                <w:sz w:val="24"/>
                <w:szCs w:val="24"/>
              </w:rPr>
              <w:t xml:space="preserve"> 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1.13.</w:t>
            </w:r>
          </w:p>
          <w:p w:rsidR="006C3620" w:rsidRPr="00202D0D" w:rsidRDefault="006C3620" w:rsidP="006C3620">
            <w:pPr>
              <w:rPr>
                <w:sz w:val="24"/>
                <w:szCs w:val="24"/>
              </w:rPr>
            </w:pP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Осуществление мероприятий, направленных на выявление, предупреждение и пресечение фактов коррупции в управе путем включения:</w:t>
            </w:r>
          </w:p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- в перечень вопросов для собеседования при прохождении конкурса на замещение вакантных должностей и включения в кадровый резерв вопросов по противодействию коррупции;</w:t>
            </w:r>
          </w:p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-организация профессиональной переподготовки и повышения квалификации специалистов, в должностные обязанности которых входит участие в противодействии коррупции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5B522B" w:rsidRPr="00202D0D" w:rsidRDefault="005B522B" w:rsidP="005B522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С целью минимизации коррупционных рисков, приказом управы утвержден список должностей, при замещении которых государственные гражданские служащие управы района Аэропорт города Москвы обязаны представлять сведения о своих доходах, расходах, об имуществе и обязательствах имущественного характера своих супруги (супруга), несовершеннолетних детей.</w:t>
            </w:r>
          </w:p>
          <w:p w:rsidR="005B522B" w:rsidRPr="00202D0D" w:rsidRDefault="005B522B" w:rsidP="005B522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установленном порядке в 2017 году государственные гражданские служащие управы района представили указанные сведения. Информация о доходах, расходах размещается на официальном сайте управы района в разделе «Противодействие коррупции».</w:t>
            </w:r>
          </w:p>
          <w:p w:rsidR="006C3620" w:rsidRPr="00202D0D" w:rsidRDefault="005B522B" w:rsidP="005B522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При проведении квалификационных экзаменов государственных гражданских служащих управы района в 2017 году были включены вопросы на знание законодательства о противодействии коррупции.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1.14.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Проведение квалификационных экзаменов и аттестации  в установленном порядке с обязательным включением вопросов на знание законодательства о противодействии коррупции, как оценка коррупционных рисков и разработка соответствующих  коррупционных мер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A017D5" w:rsidP="00A017D5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При проведении квалификационных экзаменов государственных гражданских служащих управы района в 2017 году были включены вопросы на знание законодательства о противодействии коррупции.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1.15.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Анализ рассмотрения обращений граждан и организаций о фактах коррупции, поступающих в управу района, в подведомственные организации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A017D5" w:rsidP="0042145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2017 году обращений граждан и организаций о фактах коррупции в управу района Аэропорт города Москвы и подведомственные организации не поступало.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1.16.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управы района и подведомственных организаций по вопросам предупреждения и противодействия коррупции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A017D5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При проведении проверок в управе района и подведомственных организациях по вопросам предупреждения и противодействия коррупции уполномоченным представителям контрольно-надзорных и правоохранительных органов будет оказано содействие с представлением необходимой документации.</w:t>
            </w:r>
            <w:r w:rsidR="0042145B" w:rsidRPr="00202D0D">
              <w:rPr>
                <w:sz w:val="24"/>
                <w:szCs w:val="24"/>
              </w:rPr>
              <w:t xml:space="preserve"> 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1.17.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Обеспечение ознакомления граждан при поступлении на гражданскую службу в управу и  гражданских служащих с законодательством по вопросам противодействия коррупции, оказание им методической помощи по данному направлению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42145B" w:rsidP="0042145B">
            <w:pPr>
              <w:jc w:val="both"/>
              <w:rPr>
                <w:b/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При поступлении на государственную гражданскую службу служащие, работники подведомственных организаций в обязательном порядке знакомятся с законодательством о противодействии коррупции; оказывается необходимая методическая помощь руководителям служб. 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1.18.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42145B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Своевременное выявление конфликта интересов в деятельности государственных гражданских служащих управы и подведомственных организаций, для предотвращения коррупционных правонарушений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42145B" w:rsidP="0042145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целях своевременного выявления конфликта интересов в управе района Аэропорт создана и постоянно действует Комиссия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Аэропорт города Москвы.</w:t>
            </w:r>
          </w:p>
          <w:p w:rsidR="0042145B" w:rsidRPr="00202D0D" w:rsidRDefault="0042145B" w:rsidP="0042145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2017 году заседания данной Комиссии не проводились в связи с отсутствием оснований для ее проведения.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1.19.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42145B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Осуществление внутреннего контроля в управе, в подведомственных организациях за эффективным </w:t>
            </w:r>
            <w:r w:rsidR="00C82FEC" w:rsidRPr="00202D0D">
              <w:rPr>
                <w:sz w:val="24"/>
                <w:szCs w:val="24"/>
              </w:rPr>
              <w:t>расходованием</w:t>
            </w:r>
            <w:r w:rsidRPr="00202D0D">
              <w:rPr>
                <w:sz w:val="24"/>
                <w:szCs w:val="24"/>
              </w:rPr>
              <w:t xml:space="preserve"> бюджетных сре</w:t>
            </w:r>
            <w:proofErr w:type="gramStart"/>
            <w:r w:rsidRPr="00202D0D">
              <w:rPr>
                <w:sz w:val="24"/>
                <w:szCs w:val="24"/>
              </w:rPr>
              <w:t>дств в ц</w:t>
            </w:r>
            <w:proofErr w:type="gramEnd"/>
            <w:r w:rsidRPr="00202D0D">
              <w:rPr>
                <w:sz w:val="24"/>
                <w:szCs w:val="24"/>
              </w:rPr>
              <w:t xml:space="preserve">елях </w:t>
            </w:r>
            <w:r w:rsidRPr="00202D0D">
              <w:rPr>
                <w:sz w:val="24"/>
                <w:szCs w:val="24"/>
              </w:rPr>
              <w:lastRenderedPageBreak/>
              <w:t>минимизации коррупционных рисков.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C82FEC" w:rsidP="00C82FEC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 xml:space="preserve">Отделом бухгалтерского учета организации проведения конкурсов и аукционов, проводился </w:t>
            </w:r>
            <w:r w:rsidRPr="00202D0D">
              <w:rPr>
                <w:sz w:val="24"/>
                <w:szCs w:val="24"/>
              </w:rPr>
              <w:lastRenderedPageBreak/>
              <w:t>мониторинг нарушений антимонопольного законодательства в сфере закупок. С учетом предложений и комплекса мер выработался механизм защиты интересов заказчика и поставщиков.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1.20.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42145B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C82FEC" w:rsidP="00C82FEC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 соответствии с графиком приема в управе района Аэропорт города Москвы организован прием граждан и организаций главой управы, заместителями главы управы, советником-юристом юридической службы. В 2017 году по вопросам противодействия коррупции обращений не поступало. 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1.21.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C82FEC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Участие в проведении Международ</w:t>
            </w:r>
            <w:r w:rsidR="00202D0D">
              <w:rPr>
                <w:sz w:val="24"/>
                <w:szCs w:val="24"/>
              </w:rPr>
              <w:t xml:space="preserve">ного дня по борьбе с коррупций </w:t>
            </w:r>
            <w:r w:rsidRPr="00202D0D">
              <w:rPr>
                <w:sz w:val="24"/>
                <w:szCs w:val="24"/>
              </w:rPr>
              <w:t>для повышения уровня правовой грамотности государственных гражданских служащих управы района и  работников подведомственных организаций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C82FEC" w:rsidP="00A9411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 преддверии международного дня по борьбе с коррупцией </w:t>
            </w:r>
            <w:r w:rsidR="00A9411B" w:rsidRPr="00202D0D">
              <w:rPr>
                <w:sz w:val="24"/>
                <w:szCs w:val="24"/>
              </w:rPr>
              <w:t xml:space="preserve">на оперативном совещании с участием подведомственных организаций была проведена разъяснительная беседа о недопущении </w:t>
            </w:r>
            <w:proofErr w:type="gramStart"/>
            <w:r w:rsidR="00A9411B" w:rsidRPr="00202D0D">
              <w:rPr>
                <w:sz w:val="24"/>
                <w:szCs w:val="24"/>
              </w:rPr>
              <w:t>нарушений требований федерального законодательства противодействия коррупции</w:t>
            </w:r>
            <w:proofErr w:type="gramEnd"/>
            <w:r w:rsidR="00A9411B" w:rsidRPr="00202D0D">
              <w:rPr>
                <w:sz w:val="24"/>
                <w:szCs w:val="24"/>
              </w:rPr>
              <w:t xml:space="preserve"> и мерах наказания в рамках уголовно-процессуального и административного законодательства.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1.22.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A9411B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Представление предложений для включения в План мероприятий по противодействию коррупции в управе района Аэропорт города Москвы на 2018-2019 гг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A9411B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Предложения будут представлены в установленные сроки.</w:t>
            </w:r>
          </w:p>
        </w:tc>
      </w:tr>
      <w:tr w:rsidR="00A9411B" w:rsidRPr="00202D0D" w:rsidTr="00B7601C">
        <w:trPr>
          <w:trHeight w:val="138"/>
        </w:trPr>
        <w:tc>
          <w:tcPr>
            <w:tcW w:w="15010" w:type="dxa"/>
            <w:gridSpan w:val="3"/>
            <w:shd w:val="clear" w:color="auto" w:fill="auto"/>
          </w:tcPr>
          <w:p w:rsidR="00A9411B" w:rsidRPr="00202D0D" w:rsidRDefault="00A9411B" w:rsidP="00A9411B">
            <w:pPr>
              <w:jc w:val="center"/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2. Противодействие коррупции при прохождении государственной гражданской службы города Москвы</w:t>
            </w:r>
            <w:r w:rsidR="00202D0D">
              <w:rPr>
                <w:b/>
                <w:sz w:val="24"/>
                <w:szCs w:val="24"/>
              </w:rPr>
              <w:t>.</w:t>
            </w:r>
          </w:p>
          <w:p w:rsidR="00A9411B" w:rsidRPr="00202D0D" w:rsidRDefault="00A9411B" w:rsidP="006C3620">
            <w:pPr>
              <w:rPr>
                <w:sz w:val="24"/>
                <w:szCs w:val="24"/>
              </w:rPr>
            </w:pP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2.1.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4839C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Организация работы по соблюдению положений нормативных правовых актов города Москвы о противодействии коррупции, осуществление </w:t>
            </w:r>
            <w:proofErr w:type="gramStart"/>
            <w:r w:rsidRPr="00202D0D">
              <w:rPr>
                <w:sz w:val="24"/>
                <w:szCs w:val="24"/>
              </w:rPr>
              <w:t>контроля за</w:t>
            </w:r>
            <w:proofErr w:type="gramEnd"/>
            <w:r w:rsidRPr="00202D0D">
              <w:rPr>
                <w:sz w:val="24"/>
                <w:szCs w:val="24"/>
              </w:rPr>
              <w:t xml:space="preserve"> реализацией ими мер по противодействию коррупции. Проверка достоверности и полноты сведений о доходах, расходах, об имуществе и обязательствах имущественного характера, в том числе супруга (супруги) несовершеннолетних </w:t>
            </w:r>
            <w:r w:rsidRPr="00202D0D">
              <w:rPr>
                <w:sz w:val="24"/>
                <w:szCs w:val="24"/>
              </w:rPr>
              <w:lastRenderedPageBreak/>
              <w:t>детей, представляемых государственными гражданскими служащими управы района, проверка соблюдения ими запретов, ограничений и требований, установленных в целях противодействия коррупции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A9411B" w:rsidP="00A9411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 xml:space="preserve">С целью минимизации коррупционных рисков, приказом управы утвержден список должностей, при замещении которых государственные гражданские служащие управы района Аэропорт города Москвы </w:t>
            </w:r>
            <w:r w:rsidRPr="00202D0D">
              <w:rPr>
                <w:sz w:val="24"/>
                <w:szCs w:val="24"/>
              </w:rPr>
              <w:lastRenderedPageBreak/>
              <w:t>обязаны представлять сведения о своих доходах, расходах, об имуществе и обязательствах имущественного характера своих супруги (супруга), несовершеннолетних детей.</w:t>
            </w:r>
          </w:p>
          <w:p w:rsidR="00A9411B" w:rsidRPr="00202D0D" w:rsidRDefault="00A9411B" w:rsidP="00A9411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 установленном порядке государственные гражданские служащие управы района представили указанные сведения. Информация о доходах, расходах размещается на </w:t>
            </w:r>
            <w:proofErr w:type="spellStart"/>
            <w:r w:rsidRPr="00202D0D">
              <w:rPr>
                <w:sz w:val="24"/>
                <w:szCs w:val="24"/>
              </w:rPr>
              <w:t>фоциальном</w:t>
            </w:r>
            <w:proofErr w:type="spellEnd"/>
            <w:r w:rsidRPr="00202D0D">
              <w:rPr>
                <w:sz w:val="24"/>
                <w:szCs w:val="24"/>
              </w:rPr>
              <w:t xml:space="preserve"> сайте управы района в разделе «Противодействие коррупции»</w:t>
            </w:r>
          </w:p>
          <w:p w:rsidR="00A9411B" w:rsidRPr="00202D0D" w:rsidRDefault="00A9411B" w:rsidP="00A9411B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установленном порядке всеми государственными гражданскими служащими управы района Аэропорт, включенными в указанный перечень</w:t>
            </w:r>
            <w:r w:rsidR="007E1253" w:rsidRPr="00202D0D">
              <w:rPr>
                <w:sz w:val="24"/>
                <w:szCs w:val="24"/>
              </w:rPr>
              <w:t xml:space="preserve">, данные сведения представлены. </w:t>
            </w:r>
            <w:proofErr w:type="gramStart"/>
            <w:r w:rsidR="007E1253" w:rsidRPr="00202D0D">
              <w:rPr>
                <w:sz w:val="24"/>
                <w:szCs w:val="24"/>
              </w:rPr>
              <w:t>Проверка достоверности и полноты представленных сведений осуществляется управлением  государственной службы и кадров префектуры САО в соответствии с п. 18 ч. 1 ст. 44 Федерального закона от 27.07.2004 №79-ФЗ «О государственной гражданской службе города Москвы», ч. 2 Порядка заключения служебных контрактов о прохождении государственной гражданской службы города Москвы и замещении должностей государственной гражданской службы города Москвы в государственных органах города Москвы</w:t>
            </w:r>
            <w:proofErr w:type="gramEnd"/>
            <w:r w:rsidR="007E1253" w:rsidRPr="00202D0D">
              <w:rPr>
                <w:sz w:val="24"/>
                <w:szCs w:val="24"/>
              </w:rPr>
              <w:t xml:space="preserve"> (приложение 2 к Указу Мэра от 28.08.2012 №54-УМ).</w:t>
            </w:r>
            <w:r w:rsidRPr="00202D0D">
              <w:rPr>
                <w:sz w:val="24"/>
                <w:szCs w:val="24"/>
              </w:rPr>
              <w:t xml:space="preserve"> 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16654A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Обеспечение соблюдения норм Кодекса этики и служебного поведения</w:t>
            </w:r>
            <w:r w:rsidR="0088195E" w:rsidRPr="00202D0D">
              <w:rPr>
                <w:sz w:val="24"/>
                <w:szCs w:val="24"/>
              </w:rPr>
              <w:t>.</w:t>
            </w:r>
            <w:r w:rsidRPr="00202D0D">
              <w:rPr>
                <w:sz w:val="24"/>
                <w:szCs w:val="24"/>
              </w:rPr>
              <w:t xml:space="preserve"> </w:t>
            </w:r>
            <w:r w:rsidR="007E1253" w:rsidRPr="00202D0D">
              <w:rPr>
                <w:sz w:val="24"/>
                <w:szCs w:val="24"/>
              </w:rPr>
              <w:lastRenderedPageBreak/>
              <w:t xml:space="preserve">Соблюдение этических норм и правил служебного поведения </w:t>
            </w:r>
            <w:r w:rsidRPr="00202D0D">
              <w:rPr>
                <w:sz w:val="24"/>
                <w:szCs w:val="24"/>
              </w:rPr>
              <w:t>государ</w:t>
            </w:r>
            <w:r w:rsidR="007E1253" w:rsidRPr="00202D0D">
              <w:rPr>
                <w:sz w:val="24"/>
                <w:szCs w:val="24"/>
              </w:rPr>
              <w:t>ственн</w:t>
            </w:r>
            <w:r w:rsidR="0016654A" w:rsidRPr="00202D0D">
              <w:rPr>
                <w:sz w:val="24"/>
                <w:szCs w:val="24"/>
              </w:rPr>
              <w:t>ых гражданских служащих обязате</w:t>
            </w:r>
            <w:r w:rsidR="007E1253" w:rsidRPr="00202D0D">
              <w:rPr>
                <w:sz w:val="24"/>
                <w:szCs w:val="24"/>
              </w:rPr>
              <w:t xml:space="preserve">льных </w:t>
            </w:r>
            <w:r w:rsidRPr="00202D0D">
              <w:rPr>
                <w:sz w:val="24"/>
                <w:szCs w:val="24"/>
              </w:rPr>
              <w:t xml:space="preserve"> для достойного выполнения ими своей профессиональной деятельности, а также в целях предупреждения коррупции, содействия укреплению доверия граждан к управе и повышение авторитета государственных гражданских служащих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16654A" w:rsidP="0016654A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 xml:space="preserve">Государственными гражданскими служащими </w:t>
            </w:r>
            <w:r w:rsidRPr="00202D0D">
              <w:rPr>
                <w:sz w:val="24"/>
                <w:szCs w:val="24"/>
              </w:rPr>
              <w:lastRenderedPageBreak/>
              <w:t>управы района Аэропорт города Москвы Кодекс этики и служебного поведения соблюдается в полном объеме. Случаев нарушения указанных требований выявлено не было.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к совершению коррупционных правонарушений, формирование негативного отношения к коррупционному поведению.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16654A" w:rsidP="0016654A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управе района Аэропорт на постоянной основе организована работа по рассмотрению уведомлений о случаях склонения государственных гражданских служащих управы района и работников подведомственных организаций к совершению коррупционных правонарушений. В 2017 году указанные уведомления не поступали.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2.4.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Осуществление комплекса разъяснительных и иных мер по недопущению государственными гражданскими служащими поведения, которое может восприниматься как предложение дачи взятки, получения подарков</w:t>
            </w:r>
            <w:r w:rsidR="0088195E" w:rsidRPr="00202D0D">
              <w:rPr>
                <w:sz w:val="24"/>
                <w:szCs w:val="24"/>
              </w:rPr>
              <w:t>, либо</w:t>
            </w:r>
            <w:r w:rsidRPr="00202D0D">
              <w:rPr>
                <w:sz w:val="24"/>
                <w:szCs w:val="24"/>
              </w:rPr>
              <w:t xml:space="preserve"> </w:t>
            </w:r>
            <w:r w:rsidR="00202D0D">
              <w:rPr>
                <w:sz w:val="24"/>
                <w:szCs w:val="24"/>
              </w:rPr>
              <w:t>как согласие принять взятку или как  просьба о даче взятки. Формирование у государственных гражданских служащих управы и работников подведомственных организаций негативного отношения к коррупционному поведению.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16654A" w:rsidP="0012481F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целях формирования у государственных гражданских служащих управы района, а также сотрудников подведомственных организаций негативного отношения к коррупционному поведению, руководителями служб на постоянной основе проводится разъяснительная беседа о применении санкций за противоправное поведение, а также порядок действий сотрудника при получении предложения, которое может восприниматься как дача взятки. Случаев проявления коррупционного поведения</w:t>
            </w:r>
            <w:r w:rsidR="0012481F" w:rsidRPr="00202D0D">
              <w:rPr>
                <w:sz w:val="24"/>
                <w:szCs w:val="24"/>
              </w:rPr>
              <w:t xml:space="preserve"> со стороны государственных гражданских служащих управы района, а также подведомственных организаций, не выявлено.</w:t>
            </w:r>
          </w:p>
          <w:p w:rsidR="0012481F" w:rsidRPr="00202D0D" w:rsidRDefault="0012481F" w:rsidP="0012481F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 случае выявления указанных фактов соответствующая информация будет незамедлительно передана в </w:t>
            </w:r>
            <w:r w:rsidRPr="00202D0D">
              <w:rPr>
                <w:sz w:val="24"/>
                <w:szCs w:val="24"/>
              </w:rPr>
              <w:lastRenderedPageBreak/>
              <w:t>правоохранительные органы.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Обеспечение выполнения мер, направленных на соблюдение государственной тайны и конфиденциальной информации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88195E" w:rsidP="0088195E">
            <w:pPr>
              <w:jc w:val="both"/>
              <w:rPr>
                <w:sz w:val="24"/>
                <w:szCs w:val="24"/>
              </w:rPr>
            </w:pPr>
            <w:proofErr w:type="gramStart"/>
            <w:r w:rsidRPr="00202D0D">
              <w:rPr>
                <w:sz w:val="24"/>
                <w:szCs w:val="24"/>
              </w:rPr>
              <w:t>Меры</w:t>
            </w:r>
            <w:proofErr w:type="gramEnd"/>
            <w:r w:rsidRPr="00202D0D">
              <w:rPr>
                <w:sz w:val="24"/>
                <w:szCs w:val="24"/>
              </w:rPr>
              <w:t xml:space="preserve"> направленные на соблюде</w:t>
            </w:r>
            <w:r w:rsidR="00BD6EE9" w:rsidRPr="00202D0D">
              <w:rPr>
                <w:sz w:val="24"/>
                <w:szCs w:val="24"/>
              </w:rPr>
              <w:t>ние государственной тайны и конфиден</w:t>
            </w:r>
            <w:r w:rsidRPr="00202D0D">
              <w:rPr>
                <w:sz w:val="24"/>
                <w:szCs w:val="24"/>
              </w:rPr>
              <w:t>циальной информации, обеспечиваются на постоянной основе</w:t>
            </w:r>
            <w:r w:rsidR="00BD6EE9" w:rsidRPr="00202D0D">
              <w:rPr>
                <w:sz w:val="24"/>
                <w:szCs w:val="24"/>
              </w:rPr>
              <w:t>. Нарушений в 2017 году не выявлено.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2.6.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proofErr w:type="gramStart"/>
            <w:r w:rsidRPr="00202D0D">
              <w:rPr>
                <w:sz w:val="24"/>
                <w:szCs w:val="24"/>
              </w:rPr>
              <w:t>Организация работы по предоставлению гражданами, претендующими на замещение должностей гражданской службы, и гражданскими служащими, включенными  в перечень должностей управы района Аэропорт города Москвы, при назначении на которые граждане и при замещении которых государственные гражданские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      </w:r>
            <w:proofErr w:type="gramEnd"/>
            <w:r w:rsidRPr="00202D0D">
              <w:rPr>
                <w:sz w:val="24"/>
                <w:szCs w:val="24"/>
              </w:rPr>
              <w:t xml:space="preserve"> (супруга) и несовершеннолетних детей</w:t>
            </w:r>
            <w:proofErr w:type="gramStart"/>
            <w:r w:rsidRPr="00202D0D">
              <w:rPr>
                <w:sz w:val="24"/>
                <w:szCs w:val="24"/>
              </w:rPr>
              <w:t xml:space="preserve"> ,</w:t>
            </w:r>
            <w:proofErr w:type="gramEnd"/>
            <w:r w:rsidRPr="00202D0D">
              <w:rPr>
                <w:sz w:val="24"/>
                <w:szCs w:val="24"/>
              </w:rPr>
              <w:t xml:space="preserve"> а также сведений о расходах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BD6EE9" w:rsidP="00BD6EE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Всеми гражданскими служащими управы района Аэропорт города Москвы, на которых возложена обязанность </w:t>
            </w:r>
            <w:proofErr w:type="gramStart"/>
            <w:r w:rsidRPr="00202D0D">
              <w:rPr>
                <w:sz w:val="24"/>
                <w:szCs w:val="24"/>
              </w:rPr>
              <w:t>предоставлять</w:t>
            </w:r>
            <w:proofErr w:type="gramEnd"/>
            <w:r w:rsidRPr="00202D0D">
              <w:rPr>
                <w:sz w:val="24"/>
                <w:szCs w:val="24"/>
              </w:rPr>
      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сведений о расходах представлены указанные сведения.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2.7.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Проверка сведений, представляемых гражданами, претендующими на замещение вакантных должностей гражданской службы города Москвы, а также гражданскими служащими города Москвы, проходящими государственную службу города Москвы в управе района Аэропорт города Москвы, в установленном законодательством порядке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BD6EE9" w:rsidP="00BD6EE9">
            <w:pPr>
              <w:spacing w:after="240"/>
              <w:jc w:val="both"/>
              <w:rPr>
                <w:b/>
                <w:sz w:val="24"/>
                <w:szCs w:val="24"/>
              </w:rPr>
            </w:pPr>
            <w:proofErr w:type="gramStart"/>
            <w:r w:rsidRPr="00202D0D">
              <w:rPr>
                <w:sz w:val="24"/>
                <w:szCs w:val="24"/>
              </w:rPr>
              <w:t>Проверка достоверности и полноты осуществляется Управлением  государственной службы и кадров префектуры САО в соответствии с п. 18 ч. 1 ст. 44 Федерального закона от 27.07.2004 №79-ФЗ «О государственной гражданской службе города Москвы», ч. 2 Порядка заключения служебных контрактов о прохождении государственной гражданской службы города Москвы и замещении должностей государственной гражданской службы города Москвы в государственных органах города Москвы (приложение 2</w:t>
            </w:r>
            <w:proofErr w:type="gramEnd"/>
            <w:r w:rsidRPr="00202D0D">
              <w:rPr>
                <w:sz w:val="24"/>
                <w:szCs w:val="24"/>
              </w:rPr>
              <w:t xml:space="preserve"> к Указу Мэра от 28.08.2012 №54-УМ).</w:t>
            </w:r>
          </w:p>
        </w:tc>
      </w:tr>
      <w:tr w:rsidR="00BD6EE9" w:rsidRPr="00202D0D" w:rsidTr="00202D0D">
        <w:trPr>
          <w:trHeight w:val="295"/>
        </w:trPr>
        <w:tc>
          <w:tcPr>
            <w:tcW w:w="15010" w:type="dxa"/>
            <w:gridSpan w:val="3"/>
            <w:shd w:val="clear" w:color="auto" w:fill="auto"/>
          </w:tcPr>
          <w:p w:rsidR="00BD6EE9" w:rsidRPr="00202D0D" w:rsidRDefault="00BD6EE9" w:rsidP="00EC0F18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lastRenderedPageBreak/>
              <w:t>3. Реализация антикоррупционной политики в сфере осуществления закупок для государственных нужд города Москвы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3.1.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Проведение мониторинга нарушений антимонопольного законодательства, рыночных цен на товары, работы (услуги) при осуществлении закупок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BD6EE9" w:rsidP="00BD6EE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Проведение мониторинга нарушений антимонопольного законодательства при осуществлении закупок проводится на п</w:t>
            </w:r>
            <w:r w:rsidR="006C3620" w:rsidRPr="00202D0D">
              <w:rPr>
                <w:sz w:val="24"/>
                <w:szCs w:val="24"/>
              </w:rPr>
              <w:t>остоянно</w:t>
            </w:r>
            <w:r w:rsidRPr="00202D0D">
              <w:rPr>
                <w:sz w:val="24"/>
                <w:szCs w:val="24"/>
              </w:rPr>
              <w:t>й основе заместителем главы управы по экономике и потребительскому рынку, начальником отдела бухгалтерского учета, организации и проведения конкурсов, аукционов.</w:t>
            </w:r>
          </w:p>
        </w:tc>
      </w:tr>
      <w:tr w:rsidR="00EC0F18" w:rsidRPr="00202D0D" w:rsidTr="00D433C9">
        <w:trPr>
          <w:trHeight w:val="138"/>
        </w:trPr>
        <w:tc>
          <w:tcPr>
            <w:tcW w:w="15010" w:type="dxa"/>
            <w:gridSpan w:val="3"/>
            <w:shd w:val="clear" w:color="auto" w:fill="auto"/>
          </w:tcPr>
          <w:p w:rsidR="00EC0F18" w:rsidRPr="00202D0D" w:rsidRDefault="00EC0F18" w:rsidP="00EC0F18">
            <w:pPr>
              <w:jc w:val="center"/>
              <w:rPr>
                <w:sz w:val="24"/>
                <w:szCs w:val="24"/>
              </w:rPr>
            </w:pPr>
            <w:r w:rsidRPr="00202D0D">
              <w:rPr>
                <w:b/>
                <w:sz w:val="24"/>
                <w:szCs w:val="24"/>
              </w:rPr>
              <w:t>4.Обучение государственных гражданских служащих</w:t>
            </w:r>
            <w:r w:rsidRPr="00202D0D">
              <w:rPr>
                <w:sz w:val="24"/>
                <w:szCs w:val="24"/>
              </w:rPr>
              <w:t>.</w:t>
            </w:r>
          </w:p>
        </w:tc>
      </w:tr>
      <w:tr w:rsidR="006C3620" w:rsidRPr="00202D0D" w:rsidTr="00C753F4">
        <w:trPr>
          <w:trHeight w:val="138"/>
        </w:trPr>
        <w:tc>
          <w:tcPr>
            <w:tcW w:w="1060" w:type="dxa"/>
            <w:shd w:val="clear" w:color="auto" w:fill="auto"/>
          </w:tcPr>
          <w:p w:rsidR="006C3620" w:rsidRPr="00202D0D" w:rsidRDefault="006C3620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4.1.</w:t>
            </w:r>
          </w:p>
        </w:tc>
        <w:tc>
          <w:tcPr>
            <w:tcW w:w="8721" w:type="dxa"/>
            <w:shd w:val="clear" w:color="auto" w:fill="auto"/>
          </w:tcPr>
          <w:p w:rsidR="006C3620" w:rsidRPr="00202D0D" w:rsidRDefault="006C3620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Обеспечение участия государственных гражданских служащих управы в обучающих программах, семинарах в дистанционном формате по вопросам организации деятельности по противодействию коррупции и об ответственности за совершение коррупционных правонарушений</w:t>
            </w:r>
            <w:r w:rsidR="00202D0D">
              <w:rPr>
                <w:sz w:val="24"/>
                <w:szCs w:val="24"/>
              </w:rPr>
              <w:t>.</w:t>
            </w:r>
          </w:p>
        </w:tc>
        <w:tc>
          <w:tcPr>
            <w:tcW w:w="5229" w:type="dxa"/>
            <w:shd w:val="clear" w:color="auto" w:fill="auto"/>
          </w:tcPr>
          <w:p w:rsidR="006C3620" w:rsidRPr="00202D0D" w:rsidRDefault="006C3620" w:rsidP="00BD6EE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По отдельному плану управления государственной службы и кадров префектуры Северного административного округа города Москвы</w:t>
            </w:r>
            <w:r w:rsidR="00BD6EE9" w:rsidRPr="00202D0D">
              <w:rPr>
                <w:sz w:val="24"/>
                <w:szCs w:val="24"/>
              </w:rPr>
              <w:t xml:space="preserve"> государственные гражданские служащие управы района принимают участие в обучающих программах по вопросам организации деятельности по противодействию коррупции.</w:t>
            </w:r>
          </w:p>
          <w:p w:rsidR="00EC0F18" w:rsidRPr="00202D0D" w:rsidRDefault="00EC0F18" w:rsidP="00BD6EE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Все государственные гражданские служащие управы района прошли обучение дистанционного курса 2Противодействие коррупции в органах исполнительной власти города Москвы».</w:t>
            </w:r>
          </w:p>
          <w:p w:rsidR="00EC0F18" w:rsidRPr="00202D0D" w:rsidRDefault="00EC0F18" w:rsidP="00BD6EE9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Советник-юрист юридической службы управы района С.А. </w:t>
            </w:r>
            <w:proofErr w:type="spellStart"/>
            <w:r w:rsidRPr="00202D0D">
              <w:rPr>
                <w:sz w:val="24"/>
                <w:szCs w:val="24"/>
              </w:rPr>
              <w:t>Маланенкова</w:t>
            </w:r>
            <w:proofErr w:type="spellEnd"/>
            <w:r w:rsidRPr="00202D0D">
              <w:rPr>
                <w:sz w:val="24"/>
                <w:szCs w:val="24"/>
              </w:rPr>
              <w:t xml:space="preserve"> в 2018 году прошла </w:t>
            </w:r>
            <w:proofErr w:type="gramStart"/>
            <w:r w:rsidRPr="00202D0D">
              <w:rPr>
                <w:sz w:val="24"/>
                <w:szCs w:val="24"/>
              </w:rPr>
              <w:t>обучение по теме</w:t>
            </w:r>
            <w:proofErr w:type="gramEnd"/>
            <w:r w:rsidRPr="00202D0D">
              <w:rPr>
                <w:sz w:val="24"/>
                <w:szCs w:val="24"/>
              </w:rPr>
              <w:t xml:space="preserve"> «Контроль выполнения </w:t>
            </w:r>
            <w:r w:rsidR="00B514B1" w:rsidRPr="00202D0D">
              <w:rPr>
                <w:sz w:val="24"/>
                <w:szCs w:val="24"/>
              </w:rPr>
              <w:t>законодательства</w:t>
            </w:r>
            <w:r w:rsidRPr="00202D0D">
              <w:rPr>
                <w:sz w:val="24"/>
                <w:szCs w:val="24"/>
              </w:rPr>
              <w:t xml:space="preserve"> в антикоррупционной </w:t>
            </w:r>
            <w:r w:rsidR="00B514B1" w:rsidRPr="00202D0D">
              <w:rPr>
                <w:sz w:val="24"/>
                <w:szCs w:val="24"/>
              </w:rPr>
              <w:t>сфере</w:t>
            </w:r>
            <w:r w:rsidRPr="00202D0D">
              <w:rPr>
                <w:sz w:val="24"/>
                <w:szCs w:val="24"/>
              </w:rPr>
              <w:t>»</w:t>
            </w:r>
            <w:r w:rsidR="00B514B1" w:rsidRPr="00202D0D">
              <w:rPr>
                <w:sz w:val="24"/>
                <w:szCs w:val="24"/>
              </w:rPr>
              <w:t>.</w:t>
            </w:r>
          </w:p>
        </w:tc>
      </w:tr>
    </w:tbl>
    <w:p w:rsidR="002F26F8" w:rsidRDefault="002F26F8" w:rsidP="00B514B1">
      <w:pPr>
        <w:ind w:left="708" w:firstLine="708"/>
        <w:jc w:val="center"/>
        <w:rPr>
          <w:b/>
          <w:sz w:val="24"/>
          <w:szCs w:val="24"/>
        </w:rPr>
      </w:pPr>
    </w:p>
    <w:p w:rsidR="002F26F8" w:rsidRDefault="002F26F8" w:rsidP="00B514B1">
      <w:pPr>
        <w:ind w:left="708" w:firstLine="708"/>
        <w:jc w:val="center"/>
        <w:rPr>
          <w:b/>
          <w:sz w:val="24"/>
          <w:szCs w:val="24"/>
        </w:rPr>
      </w:pPr>
    </w:p>
    <w:p w:rsidR="002F26F8" w:rsidRDefault="002F26F8" w:rsidP="00B514B1">
      <w:pPr>
        <w:ind w:left="708" w:firstLine="708"/>
        <w:jc w:val="center"/>
        <w:rPr>
          <w:b/>
          <w:sz w:val="24"/>
          <w:szCs w:val="24"/>
        </w:rPr>
      </w:pPr>
    </w:p>
    <w:p w:rsidR="006C3620" w:rsidRPr="00202D0D" w:rsidRDefault="006C3620" w:rsidP="00B514B1">
      <w:pPr>
        <w:ind w:left="708"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202D0D">
        <w:rPr>
          <w:b/>
          <w:sz w:val="24"/>
          <w:szCs w:val="24"/>
        </w:rPr>
        <w:lastRenderedPageBreak/>
        <w:t>5.Антикоррупционное просвещение</w:t>
      </w:r>
    </w:p>
    <w:tbl>
      <w:tblPr>
        <w:tblW w:w="15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802"/>
        <w:gridCol w:w="5284"/>
      </w:tblGrid>
      <w:tr w:rsidR="00B514B1" w:rsidRPr="00202D0D" w:rsidTr="00B514B1">
        <w:trPr>
          <w:trHeight w:val="1457"/>
        </w:trPr>
        <w:tc>
          <w:tcPr>
            <w:tcW w:w="979" w:type="dxa"/>
            <w:shd w:val="clear" w:color="auto" w:fill="auto"/>
          </w:tcPr>
          <w:p w:rsidR="00B514B1" w:rsidRPr="00202D0D" w:rsidRDefault="00B514B1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5.1.</w:t>
            </w:r>
          </w:p>
        </w:tc>
        <w:tc>
          <w:tcPr>
            <w:tcW w:w="8802" w:type="dxa"/>
            <w:shd w:val="clear" w:color="auto" w:fill="auto"/>
          </w:tcPr>
          <w:p w:rsidR="00B514B1" w:rsidRPr="00202D0D" w:rsidRDefault="00B514B1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Мониторинг применения законодательства Российской Федерации с целью выявления противоречий, избыточного регулирования и сложных для восприятия положений, которые способствуют проявлениям коррупции и препятствуют развитию правовой грамотности граждан</w:t>
            </w:r>
          </w:p>
        </w:tc>
        <w:tc>
          <w:tcPr>
            <w:tcW w:w="5284" w:type="dxa"/>
            <w:shd w:val="clear" w:color="auto" w:fill="auto"/>
          </w:tcPr>
          <w:p w:rsidR="00B514B1" w:rsidRPr="00202D0D" w:rsidRDefault="00B514B1" w:rsidP="00B514B1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В управе района аэропорт города Москвы на постоянной основе организованно проведение мониторинга применения антикоррупционного законодательства Российской Федерации.</w:t>
            </w:r>
          </w:p>
        </w:tc>
      </w:tr>
      <w:tr w:rsidR="00B514B1" w:rsidRPr="00202D0D" w:rsidTr="00B514B1">
        <w:trPr>
          <w:trHeight w:val="860"/>
        </w:trPr>
        <w:tc>
          <w:tcPr>
            <w:tcW w:w="979" w:type="dxa"/>
            <w:shd w:val="clear" w:color="auto" w:fill="auto"/>
          </w:tcPr>
          <w:p w:rsidR="00B514B1" w:rsidRPr="00202D0D" w:rsidRDefault="00B514B1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5.2.</w:t>
            </w:r>
          </w:p>
        </w:tc>
        <w:tc>
          <w:tcPr>
            <w:tcW w:w="8802" w:type="dxa"/>
            <w:shd w:val="clear" w:color="auto" w:fill="auto"/>
          </w:tcPr>
          <w:p w:rsidR="00B514B1" w:rsidRPr="00202D0D" w:rsidRDefault="00B514B1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Проведение «прямых линий» с гражданами по вопросам антикоррупционного просвещения, отнесенным к сфере деятельности управы района </w:t>
            </w:r>
          </w:p>
        </w:tc>
        <w:tc>
          <w:tcPr>
            <w:tcW w:w="5284" w:type="dxa"/>
            <w:shd w:val="clear" w:color="auto" w:fill="auto"/>
          </w:tcPr>
          <w:p w:rsidR="00B514B1" w:rsidRPr="00202D0D" w:rsidRDefault="00B514B1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Проведение «прямых линий» в настоящее время не проводится в связи с отсутствием финансирования.</w:t>
            </w:r>
          </w:p>
          <w:p w:rsidR="00B514B1" w:rsidRPr="00202D0D" w:rsidRDefault="00B514B1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Главой управы района, заместителями главы управы еженедельно, в соответствии с графиком осуществляется прием населения</w:t>
            </w:r>
            <w:proofErr w:type="gramStart"/>
            <w:r w:rsidRPr="00202D0D">
              <w:rPr>
                <w:sz w:val="24"/>
                <w:szCs w:val="24"/>
              </w:rPr>
              <w:t xml:space="preserve">.. </w:t>
            </w:r>
            <w:proofErr w:type="gramEnd"/>
            <w:r w:rsidRPr="00202D0D">
              <w:rPr>
                <w:sz w:val="24"/>
                <w:szCs w:val="24"/>
              </w:rPr>
              <w:t>обращений по вопросам коррупционных проявлений со стороны государственных гражданских служащих управы района, подведомственных учреждений за отчетный период не поступало.</w:t>
            </w:r>
          </w:p>
        </w:tc>
      </w:tr>
      <w:tr w:rsidR="00B514B1" w:rsidRPr="00202D0D" w:rsidTr="00B514B1">
        <w:trPr>
          <w:trHeight w:val="1749"/>
        </w:trPr>
        <w:tc>
          <w:tcPr>
            <w:tcW w:w="979" w:type="dxa"/>
            <w:shd w:val="clear" w:color="auto" w:fill="auto"/>
          </w:tcPr>
          <w:p w:rsidR="00B514B1" w:rsidRPr="00202D0D" w:rsidRDefault="00B514B1" w:rsidP="006C3620">
            <w:pPr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5.3.</w:t>
            </w:r>
          </w:p>
        </w:tc>
        <w:tc>
          <w:tcPr>
            <w:tcW w:w="8802" w:type="dxa"/>
            <w:shd w:val="clear" w:color="auto" w:fill="auto"/>
          </w:tcPr>
          <w:p w:rsidR="00B514B1" w:rsidRPr="00202D0D" w:rsidRDefault="00B514B1" w:rsidP="00202D0D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>Размещение на официальном сайте управы района информации об антикоррупционной деятельности  в специализированном разделе о противодействии коррупции, созданном в соответствии с требованиями приложения 1 к приказу Министерства труда и социальной защиты Российской Федерации от 07.10.2013 г. № 530н</w:t>
            </w:r>
          </w:p>
        </w:tc>
        <w:tc>
          <w:tcPr>
            <w:tcW w:w="5284" w:type="dxa"/>
            <w:shd w:val="clear" w:color="auto" w:fill="auto"/>
          </w:tcPr>
          <w:p w:rsidR="00B514B1" w:rsidRPr="00202D0D" w:rsidRDefault="00C7031D" w:rsidP="00C7031D">
            <w:pPr>
              <w:jc w:val="both"/>
              <w:rPr>
                <w:sz w:val="24"/>
                <w:szCs w:val="24"/>
              </w:rPr>
            </w:pPr>
            <w:proofErr w:type="gramStart"/>
            <w:r w:rsidRPr="00202D0D">
              <w:rPr>
                <w:sz w:val="24"/>
                <w:szCs w:val="24"/>
              </w:rPr>
              <w:t>Для о</w:t>
            </w:r>
            <w:r w:rsidR="00B514B1" w:rsidRPr="00202D0D">
              <w:rPr>
                <w:sz w:val="24"/>
                <w:szCs w:val="24"/>
              </w:rPr>
              <w:t>беспечения доступа</w:t>
            </w:r>
            <w:r w:rsidRPr="00202D0D">
              <w:rPr>
                <w:sz w:val="24"/>
                <w:szCs w:val="24"/>
              </w:rPr>
              <w:t xml:space="preserve"> граждан к информации о деятельности управы района Аэропорт города Москвы и установления системы обратной связи проводится систематическая модернизация и актуализация официального сайта управы района Аэропорт в соответствии с действующим законодательством Российской Федерации размещаются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      </w:r>
            <w:proofErr w:type="gramEnd"/>
            <w:r w:rsidRPr="00202D0D">
              <w:rPr>
                <w:sz w:val="24"/>
                <w:szCs w:val="24"/>
              </w:rPr>
              <w:t xml:space="preserve"> несовершеннолетних детей, а также сведений о расходах представленные государственными гражданскими служащими управы и членами их семей, а также иные материалы по антикоррупционной деятельности.</w:t>
            </w:r>
          </w:p>
          <w:p w:rsidR="00212BD1" w:rsidRPr="00202D0D" w:rsidRDefault="00212BD1" w:rsidP="00212BD1">
            <w:pPr>
              <w:jc w:val="both"/>
              <w:rPr>
                <w:sz w:val="24"/>
                <w:szCs w:val="24"/>
              </w:rPr>
            </w:pPr>
            <w:r w:rsidRPr="00202D0D">
              <w:rPr>
                <w:sz w:val="24"/>
                <w:szCs w:val="24"/>
              </w:rPr>
              <w:t xml:space="preserve">Сообщения о возможных фактах коррупции принимаются от физических и юридических лиц </w:t>
            </w:r>
            <w:r w:rsidRPr="00202D0D">
              <w:rPr>
                <w:sz w:val="24"/>
                <w:szCs w:val="24"/>
              </w:rPr>
              <w:lastRenderedPageBreak/>
              <w:t xml:space="preserve">посредством заполнения на официальном сайте управы формы в подразделе «Обратная связь для сообщений о фактах коррупции». Информация на официальном сайте управы района в </w:t>
            </w:r>
            <w:proofErr w:type="spellStart"/>
            <w:r w:rsidRPr="00202D0D">
              <w:rPr>
                <w:sz w:val="24"/>
                <w:szCs w:val="24"/>
              </w:rPr>
              <w:t>сфеое</w:t>
            </w:r>
            <w:proofErr w:type="spellEnd"/>
            <w:r w:rsidRPr="00202D0D">
              <w:rPr>
                <w:sz w:val="24"/>
                <w:szCs w:val="24"/>
              </w:rPr>
              <w:t xml:space="preserve"> противодействия коррупции размещена в строгом соответствии с требованиями, установленными приложением №1 к приказу Министерства труда и социальной политики Российской Федерации от 07.10.2013г. №530н.</w:t>
            </w:r>
          </w:p>
        </w:tc>
      </w:tr>
    </w:tbl>
    <w:p w:rsidR="006C3620" w:rsidRPr="00202D0D" w:rsidRDefault="006C3620" w:rsidP="006C3620">
      <w:pPr>
        <w:rPr>
          <w:b/>
          <w:sz w:val="24"/>
          <w:szCs w:val="24"/>
        </w:rPr>
      </w:pPr>
    </w:p>
    <w:p w:rsidR="00AA42BA" w:rsidRPr="00202D0D" w:rsidRDefault="00AA42BA">
      <w:pPr>
        <w:rPr>
          <w:sz w:val="24"/>
          <w:szCs w:val="24"/>
        </w:rPr>
      </w:pPr>
    </w:p>
    <w:sectPr w:rsidR="00AA42BA" w:rsidRPr="00202D0D" w:rsidSect="00C9549E">
      <w:footerReference w:type="default" r:id="rId8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78" w:rsidRDefault="000C1E78" w:rsidP="002F26F8">
      <w:r>
        <w:separator/>
      </w:r>
    </w:p>
  </w:endnote>
  <w:endnote w:type="continuationSeparator" w:id="0">
    <w:p w:rsidR="000C1E78" w:rsidRDefault="000C1E78" w:rsidP="002F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19733"/>
      <w:docPartObj>
        <w:docPartGallery w:val="Page Numbers (Bottom of Page)"/>
        <w:docPartUnique/>
      </w:docPartObj>
    </w:sdtPr>
    <w:sdtContent>
      <w:p w:rsidR="002F26F8" w:rsidRDefault="002F26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2F26F8" w:rsidRDefault="002F26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78" w:rsidRDefault="000C1E78" w:rsidP="002F26F8">
      <w:r>
        <w:separator/>
      </w:r>
    </w:p>
  </w:footnote>
  <w:footnote w:type="continuationSeparator" w:id="0">
    <w:p w:rsidR="000C1E78" w:rsidRDefault="000C1E78" w:rsidP="002F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40E"/>
    <w:multiLevelType w:val="hybridMultilevel"/>
    <w:tmpl w:val="3C8EA234"/>
    <w:lvl w:ilvl="0" w:tplc="77B832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6C"/>
    <w:rsid w:val="000C1E78"/>
    <w:rsid w:val="0012481F"/>
    <w:rsid w:val="00136E3C"/>
    <w:rsid w:val="0016654A"/>
    <w:rsid w:val="00202D0D"/>
    <w:rsid w:val="00212BD1"/>
    <w:rsid w:val="00223223"/>
    <w:rsid w:val="002F26F8"/>
    <w:rsid w:val="00316948"/>
    <w:rsid w:val="0042145B"/>
    <w:rsid w:val="004839C9"/>
    <w:rsid w:val="005A7F07"/>
    <w:rsid w:val="005B522B"/>
    <w:rsid w:val="006A63A9"/>
    <w:rsid w:val="006C3620"/>
    <w:rsid w:val="007E1253"/>
    <w:rsid w:val="0088195E"/>
    <w:rsid w:val="008A27F4"/>
    <w:rsid w:val="008A636C"/>
    <w:rsid w:val="00A017D5"/>
    <w:rsid w:val="00A9411B"/>
    <w:rsid w:val="00AA42BA"/>
    <w:rsid w:val="00B514B1"/>
    <w:rsid w:val="00BD6EE9"/>
    <w:rsid w:val="00C7031D"/>
    <w:rsid w:val="00C753F4"/>
    <w:rsid w:val="00C82FEC"/>
    <w:rsid w:val="00CB2C83"/>
    <w:rsid w:val="00E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6F8"/>
  </w:style>
  <w:style w:type="paragraph" w:styleId="a5">
    <w:name w:val="footer"/>
    <w:basedOn w:val="a"/>
    <w:link w:val="a6"/>
    <w:uiPriority w:val="99"/>
    <w:unhideWhenUsed/>
    <w:rsid w:val="002F2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6F8"/>
  </w:style>
  <w:style w:type="paragraph" w:styleId="a5">
    <w:name w:val="footer"/>
    <w:basedOn w:val="a"/>
    <w:link w:val="a6"/>
    <w:uiPriority w:val="99"/>
    <w:unhideWhenUsed/>
    <w:rsid w:val="002F2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М.Н.</dc:creator>
  <cp:lastModifiedBy>Медведева М.Н.</cp:lastModifiedBy>
  <cp:revision>8</cp:revision>
  <dcterms:created xsi:type="dcterms:W3CDTF">2018-04-21T13:02:00Z</dcterms:created>
  <dcterms:modified xsi:type="dcterms:W3CDTF">2018-04-21T17:58:00Z</dcterms:modified>
</cp:coreProperties>
</file>